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3" w:rsidRPr="006C61DC" w:rsidRDefault="00642309" w:rsidP="00D90503">
      <w:pPr>
        <w:jc w:val="center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8</w:t>
      </w:r>
      <w:r w:rsidR="00D90503" w:rsidRPr="006C61DC">
        <w:rPr>
          <w:b/>
          <w:sz w:val="24"/>
          <w:szCs w:val="24"/>
          <w:u w:val="single"/>
          <w:lang w:val="uk-UA"/>
        </w:rPr>
        <w:t xml:space="preserve"> клас</w:t>
      </w:r>
    </w:p>
    <w:p w:rsidR="00D90503" w:rsidRPr="006C61DC" w:rsidRDefault="00175286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>
        <w:rPr>
          <w:b/>
          <w:sz w:val="24"/>
          <w:szCs w:val="24"/>
          <w:u w:val="single"/>
          <w:lang w:val="uk-UA"/>
        </w:rPr>
        <w:t>Укр.мова</w:t>
      </w:r>
      <w:proofErr w:type="spellEnd"/>
      <w:r w:rsidR="0011220B">
        <w:rPr>
          <w:b/>
          <w:sz w:val="24"/>
          <w:szCs w:val="24"/>
          <w:u w:val="single"/>
          <w:lang w:val="uk-UA"/>
        </w:rPr>
        <w:t>:</w:t>
      </w:r>
      <w:r w:rsidR="00D90503" w:rsidRPr="006C61DC">
        <w:rPr>
          <w:b/>
          <w:sz w:val="24"/>
          <w:szCs w:val="24"/>
          <w:u w:val="single"/>
          <w:lang w:val="uk-UA"/>
        </w:rPr>
        <w:t xml:space="preserve">  2-6.11.2020</w:t>
      </w:r>
    </w:p>
    <w:p w:rsidR="00D90503" w:rsidRPr="006C61DC" w:rsidRDefault="00D90503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6C61DC">
        <w:rPr>
          <w:b/>
          <w:sz w:val="24"/>
          <w:szCs w:val="24"/>
          <w:u w:val="single"/>
          <w:lang w:val="uk-UA"/>
        </w:rPr>
        <w:t>Галака</w:t>
      </w:r>
      <w:proofErr w:type="spellEnd"/>
      <w:r w:rsidRPr="006C61DC">
        <w:rPr>
          <w:b/>
          <w:sz w:val="24"/>
          <w:szCs w:val="24"/>
          <w:u w:val="single"/>
          <w:lang w:val="uk-UA"/>
        </w:rPr>
        <w:t xml:space="preserve"> В.І.</w:t>
      </w:r>
    </w:p>
    <w:p w:rsidR="00D90503" w:rsidRPr="006C61DC" w:rsidRDefault="00175286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§9. Тире між підметом і присудком</w:t>
      </w:r>
      <w:r w:rsidR="00642309">
        <w:rPr>
          <w:b/>
          <w:sz w:val="24"/>
          <w:szCs w:val="24"/>
          <w:lang w:val="uk-UA"/>
        </w:rPr>
        <w:t>.</w:t>
      </w:r>
    </w:p>
    <w:p w:rsidR="00D90503" w:rsidRPr="006C61DC" w:rsidRDefault="00175286" w:rsidP="00D90503">
      <w:pPr>
        <w:jc w:val="center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Впр</w:t>
      </w:r>
      <w:proofErr w:type="spellEnd"/>
      <w:r>
        <w:rPr>
          <w:b/>
          <w:sz w:val="24"/>
          <w:szCs w:val="24"/>
          <w:lang w:val="uk-UA"/>
        </w:rPr>
        <w:t>. №№94,95.</w:t>
      </w:r>
    </w:p>
    <w:p w:rsidR="00642309" w:rsidRPr="00175286" w:rsidRDefault="00175286" w:rsidP="00D90503">
      <w:pPr>
        <w:jc w:val="center"/>
        <w:rPr>
          <w:b/>
          <w:sz w:val="24"/>
          <w:szCs w:val="24"/>
          <w:u w:val="single"/>
          <w:lang w:val="uk-UA"/>
        </w:rPr>
      </w:pPr>
      <w:r w:rsidRPr="00175286">
        <w:rPr>
          <w:b/>
          <w:sz w:val="24"/>
          <w:szCs w:val="24"/>
          <w:u w:val="single"/>
          <w:lang w:val="uk-UA"/>
        </w:rPr>
        <w:t>Контрольна робота №1.</w:t>
      </w:r>
    </w:p>
    <w:sectPr w:rsidR="00642309" w:rsidRPr="00175286" w:rsidSect="00C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03"/>
    <w:rsid w:val="0011220B"/>
    <w:rsid w:val="001239F2"/>
    <w:rsid w:val="00175286"/>
    <w:rsid w:val="00642309"/>
    <w:rsid w:val="006C61DC"/>
    <w:rsid w:val="00831242"/>
    <w:rsid w:val="00A02EB4"/>
    <w:rsid w:val="00A65A95"/>
    <w:rsid w:val="00A76CE9"/>
    <w:rsid w:val="00B6479E"/>
    <w:rsid w:val="00C048D3"/>
    <w:rsid w:val="00CE06ED"/>
    <w:rsid w:val="00D90503"/>
    <w:rsid w:val="00E9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2020-11-03T13:23:00Z</dcterms:created>
  <dcterms:modified xsi:type="dcterms:W3CDTF">2020-11-03T13:24:00Z</dcterms:modified>
</cp:coreProperties>
</file>